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B1" w:rsidRDefault="006C57B1" w:rsidP="008431DF">
      <w:pPr>
        <w:shd w:val="clear" w:color="auto" w:fill="FFFFFF"/>
        <w:rPr>
          <w:rFonts w:ascii="Nirmala UI" w:hAnsi="Nirmala UI" w:cs="Nirmala UI"/>
          <w:color w:val="222222"/>
          <w:shd w:val="clear" w:color="auto" w:fill="FFFFFF"/>
        </w:rPr>
      </w:pP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ਪ੍ਰੈਸ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ਰਿਲੀਜ਼</w:t>
      </w:r>
      <w:proofErr w:type="spellEnd"/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7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ਜੁਲਾਈ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2023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ਵਿਕਰਮਜੀਤ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ਸਿੰਘ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ਮੈਂਬਰ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ਪਾਰਲੀਮੈਂਟ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ਫੰਡ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ਜਾਰੀ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ਪ੍ਰਧਾਨ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ਮੰਤਰੀ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ਨਾਲ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ਮੁਲਾਕਾਤ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ਸਾਰੇ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ਸੰਸਦ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ਮੈਂਬਰਾਂ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ਕੀਤੀ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ਅਪੀਲ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ਵਿਕਰਮਜੀਤ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ਸਿੰਘ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ਮੈਂਬਰ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ਰਾਜ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ਸਭਾ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ਸਾਰੀਆਂ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ਸਿਆਸੀ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ਪਾਰਟੀਆਂ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ਨਾਲ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ਸਬੰਧਤ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ਸਾਰੇ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ਲੋਕ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ਸਭਾ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ਰਾਜ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ਸਭਾ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ਮੈਂਬਰਾਂ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ਅਪੀਲ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ਕੀਤੀ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ਬਕਾਇਆ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ਫੰਡ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ਜਾਰੀ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ਭਾਰਤ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ਪ੍ਰਧਾਨ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ਮੰਤਰੀ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ਦਖਲ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ਵਾਸਤੇ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ਬੇਨਤੀ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ਸ੍ਰ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ਕਿਹਾ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ਮੁੱਦਾ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ਰਾਜ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ਅਨਾਜ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ਖਰੀਦ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ਕਿਸਾਨਾਂ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ਖੇਤਰਾਂ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ਨਾਲ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ਸਬੰਧਤ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ਸਿਆਸੀ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ਨਜ਼ਰੀਏ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ਨਾਲ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ਨਹੀਂ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ਦੇਖਿਆ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ਜਾਣਾ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ਚਾਹੀਦਾ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ਸ੍ਰ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ਸਪੱਸ਼ਟ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ਕੀਤਾ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ਦਹਾਕਿਆਂ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ਤੋਂ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3%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ਫੰਡ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3%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ਮਾਰਕੀਟ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ਫੀਸ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ਮਿਲ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ਰਹੀ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ਕਿਉਂਕਿ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ਇੱਕ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ਗੈਰ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Nirmala UI" w:hAnsi="Nirmala UI" w:cs="Nirmala UI"/>
          <w:color w:val="222222"/>
          <w:shd w:val="clear" w:color="auto" w:fill="FFFFFF"/>
        </w:rPr>
        <w:t>ਵਿਕੇਂਦਰੀਕ੍ਰਿਤ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ਖਰੀਦ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ਰਾਜ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ਜੋ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ਕੇਂਦਰੀ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ਪੂਲ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ਅਨਾਜ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ਵਸੂਲੀ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100%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ਯੋਗਦਾਨ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ਪਾਉਂਦਾ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ਸ੍ਰ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ਕਿਹਾ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ਭਾਰਤ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ਅੰਨ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ਦਾਤਾ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ਕਿਸਾਨ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ਪਿੰਡਾਂ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ਰਹਿੰਦੇ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ਸਰਬਪੱਖੀ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ਦੇਸ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਼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ਖੁਰਾਕ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ਸੁਰੱਖਿਆ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ਯਕੀਨੀ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ਬਣਾਉਣ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ਬਹੁਤ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ਜ਼ਰੂਰੀ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ਉਨ੍ਹਾਂ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ਅਪੀਲ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ਕੀਤੀ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ਲੋਕ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ਸਭਾ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ਰਾਜ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ਸਭਾ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ਸਾਰੇ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ਸੰਸਦ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ਮੈਂਬਰਾਂ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ਇੱਕ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ਵਫ਼ਦ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ਭਾਵੇਂ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ਪਾਰਟੀ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ਕੋਈ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ਹੋਵੇ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ਪ੍ਰਧਾਨ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ਮੰਤਰੀ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ਮਿਲ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ਉਨ੍ਹਾਂ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ਦਖਲ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ਅਪੀਲ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ਇਸਦੇ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ਫੰਡ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ਬਕਾਇਆ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4,200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ਕਰੋੜ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ਕਰੋੜ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ਰੁਪਏ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ਜਾਰੀ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ਅਪੀਲ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ਕਰਨ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ਸ੍ਰ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ਸਾਹਨੀ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ਕਿਹਾ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ਪਿਛਲੇ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ਸਾਲ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ਉਹਨਾ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ਮੁੱਦਾ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ਭਾਰਤ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ਸਰਕਾਰ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ਖੁਰਾਕ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ਜਨਤਕ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ਵੰਡ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ਮੰਤਰਾਲੇ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ਕੋਲ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ਉਠਾਇਆ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ਸੀ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ਅਤੇ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ਉਨ੍ਹਾਂ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ਕਿਹਾ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ਗਿਆ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ਵਿਧਾਨ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ਸਭਾ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ਇਕ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ਕਾਨੂੰਨ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ਕਰਨਾ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ਚਾਹੀਦਾ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ਕਿ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ਦਿਹਾਤੀ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ਫੰਡ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ਵਰਤੋਂ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 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ਕੇਵਲ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ਪੇਂਡੂ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ਵਿਕਾਸ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ਕੀਤੀ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ਜਾਵੇਗੀ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ਸਬੰਧੀ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ਐਕਟ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28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ਜੁਲਾਈ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2022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ਨੂੰ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ਪੰਜਾਬ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ਵਿਧਾਨ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ਸਭਾ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ਦੁਆਰਾ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ਪਾਸ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ਦਿਤਾ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ਗਿਆ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ਸੀ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ਲਈ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ਹੁਣ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ਇਹ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ਫੰਡ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ਜਾਰੀ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ਕਰਨ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ਵਿੱਚ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ਕੋਈ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ਤਕਨੀਕੀ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ਦਿੱਕਤ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ਨਹੀਂ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ਆਉਣੀ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Nirmala UI" w:hAnsi="Nirmala UI" w:cs="Nirmala UI"/>
          <w:color w:val="222222"/>
          <w:shd w:val="clear" w:color="auto" w:fill="FFFFFF"/>
        </w:rPr>
        <w:t>ਚਾਹੀਦੀ</w:t>
      </w:r>
      <w:proofErr w:type="spellEnd"/>
      <w:r>
        <w:rPr>
          <w:rFonts w:ascii="Nirmala UI" w:hAnsi="Nirmala UI" w:cs="Nirmala UI"/>
          <w:color w:val="222222"/>
          <w:shd w:val="clear" w:color="auto" w:fill="FFFFFF"/>
        </w:rPr>
        <w:t>।</w:t>
      </w:r>
    </w:p>
    <w:p w:rsidR="006C57B1" w:rsidRDefault="006C57B1" w:rsidP="008431DF">
      <w:pPr>
        <w:shd w:val="clear" w:color="auto" w:fill="FFFFFF"/>
        <w:rPr>
          <w:rFonts w:ascii="Nirmala UI" w:hAnsi="Nirmala UI" w:cs="Nirmala UI"/>
          <w:color w:val="222222"/>
          <w:shd w:val="clear" w:color="auto" w:fill="FFFFFF"/>
        </w:rPr>
      </w:pPr>
    </w:p>
    <w:p w:rsidR="008745C5" w:rsidRPr="008745C5" w:rsidRDefault="008431DF" w:rsidP="008431DF">
      <w:pPr>
        <w:shd w:val="clear" w:color="auto" w:fill="FFFFFF"/>
        <w:rPr>
          <w:rFonts w:ascii="Arial" w:eastAsia="Times New Roman" w:hAnsi="Arial" w:cs="Arial"/>
          <w:color w:val="222222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</w:rPr>
        <w:t xml:space="preserve"> </w:t>
      </w:r>
      <w:r w:rsidR="006A06E1">
        <w:rPr>
          <w:rFonts w:ascii="Arial" w:eastAsia="Times New Roman" w:hAnsi="Arial" w:cs="Arial"/>
          <w:noProof/>
          <w:color w:val="222222"/>
        </w:rPr>
        <w:drawing>
          <wp:inline distT="0" distB="0" distL="0" distR="0" wp14:anchorId="22B088C6" wp14:editId="697BDE68">
            <wp:extent cx="1815331" cy="1732516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ss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4440" cy="1731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4DD8" w:rsidRPr="008745C5" w:rsidRDefault="00A04DD8" w:rsidP="008745C5"/>
    <w:sectPr w:rsidR="00A04DD8" w:rsidRPr="0087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1E5C6C"/>
    <w:rsid w:val="00374F3D"/>
    <w:rsid w:val="004E1BAA"/>
    <w:rsid w:val="00534912"/>
    <w:rsid w:val="005C5C6F"/>
    <w:rsid w:val="00676272"/>
    <w:rsid w:val="006A06E1"/>
    <w:rsid w:val="006C57B1"/>
    <w:rsid w:val="008431DF"/>
    <w:rsid w:val="008745C5"/>
    <w:rsid w:val="00A04DD8"/>
    <w:rsid w:val="00DC2C76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2023-07-31T22:33:00Z</dcterms:created>
  <dcterms:modified xsi:type="dcterms:W3CDTF">2023-07-31T22:33:00Z</dcterms:modified>
</cp:coreProperties>
</file>